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779A4" w14:textId="48D56A04" w:rsidR="004E1AED" w:rsidRPr="004E1AED" w:rsidRDefault="006D5331" w:rsidP="002424A6">
      <w:pPr>
        <w:pStyle w:val="Title"/>
        <w:ind w:left="3600"/>
      </w:pPr>
      <w:r>
        <w:rPr>
          <w:noProof/>
        </w:rPr>
        <w:drawing>
          <wp:inline distT="0" distB="0" distL="0" distR="0" wp14:anchorId="1AA8E59A" wp14:editId="0B116FDF">
            <wp:extent cx="2267539" cy="1467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39" cy="14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25B">
        <w:t xml:space="preserve"> </w:t>
      </w:r>
      <w:r w:rsidR="00197D01">
        <w:t xml:space="preserve">       </w:t>
      </w:r>
      <w:r w:rsidR="00DD3BBF">
        <w:t xml:space="preserve">  </w:t>
      </w:r>
      <w:r w:rsidR="00197D01">
        <w:t xml:space="preserve"> </w:t>
      </w:r>
      <w:r w:rsidR="00653513">
        <w:rPr>
          <w:noProof/>
        </w:rPr>
        <w:drawing>
          <wp:inline distT="0" distB="0" distL="0" distR="0" wp14:anchorId="244F937B" wp14:editId="74050CBC">
            <wp:extent cx="1451428" cy="1016000"/>
            <wp:effectExtent l="0" t="0" r="0" b="0"/>
            <wp:docPr id="1" name="Picture 1" descr="Carico Health and Wellness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co Health and Wellness Product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11" b="16889"/>
                    <a:stretch/>
                  </pic:blipFill>
                  <pic:spPr bwMode="auto">
                    <a:xfrm>
                      <a:off x="0" y="0"/>
                      <a:ext cx="1462970" cy="102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82808A" w14:textId="4CAC935B" w:rsidR="00194DF6" w:rsidRDefault="004E0B1E" w:rsidP="000A0204">
      <w:pPr>
        <w:pStyle w:val="Heading1"/>
        <w:shd w:val="clear" w:color="auto" w:fill="00B0F0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ab/>
      </w:r>
      <w:r>
        <w:rPr>
          <w:rFonts w:ascii="Georgia" w:hAnsi="Georgia"/>
          <w:b/>
          <w:sz w:val="32"/>
        </w:rPr>
        <w:tab/>
      </w:r>
      <w:r>
        <w:rPr>
          <w:rFonts w:ascii="Georgia" w:hAnsi="Georgia"/>
          <w:b/>
          <w:sz w:val="32"/>
        </w:rPr>
        <w:tab/>
      </w:r>
      <w:r w:rsidR="00A038AE">
        <w:rPr>
          <w:rFonts w:ascii="Georgia" w:hAnsi="Georgia"/>
          <w:b/>
          <w:sz w:val="32"/>
        </w:rPr>
        <w:t>Fundrai</w:t>
      </w:r>
      <w:r w:rsidR="00E91C45">
        <w:rPr>
          <w:rFonts w:ascii="Georgia" w:hAnsi="Georgia"/>
          <w:b/>
          <w:sz w:val="32"/>
        </w:rPr>
        <w:t>sing &amp; Giving Back</w:t>
      </w:r>
    </w:p>
    <w:p w14:paraId="4837C200" w14:textId="77777777" w:rsidR="00A84C47" w:rsidRDefault="00A84C47" w:rsidP="0083357E">
      <w:pPr>
        <w:rPr>
          <w:rFonts w:ascii="Georgia" w:hAnsi="Georgia"/>
          <w:sz w:val="24"/>
        </w:rPr>
      </w:pPr>
    </w:p>
    <w:p w14:paraId="72F831CF" w14:textId="77777777" w:rsidR="00A84C47" w:rsidRDefault="00A84C47" w:rsidP="0083357E">
      <w:pPr>
        <w:rPr>
          <w:rFonts w:ascii="Georgia" w:hAnsi="Georgia"/>
          <w:sz w:val="24"/>
        </w:rPr>
      </w:pPr>
    </w:p>
    <w:p w14:paraId="3E6C5CAD" w14:textId="77777777" w:rsidR="002E3081" w:rsidRPr="002E3081" w:rsidRDefault="002E3081" w:rsidP="002E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Earn Money for Your Organization with Healing Masters - Carico!</w:t>
      </w:r>
    </w:p>
    <w:p w14:paraId="5E2C2366" w14:textId="77777777" w:rsidR="002E3081" w:rsidRPr="002E3081" w:rsidRDefault="002E3081" w:rsidP="002E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>Who wouldn't want to enjoy a relaxing massage, personalized health guidance, or life enrichment coaching? At Healing Masters, we provide all these services and more, helping people achieve their goals and improve their well-being.</w:t>
      </w:r>
    </w:p>
    <w:p w14:paraId="5E56F5FE" w14:textId="77777777" w:rsidR="002E3081" w:rsidRPr="002E3081" w:rsidRDefault="002E3081" w:rsidP="002E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How It Works:</w:t>
      </w:r>
    </w:p>
    <w:p w14:paraId="4927E75E" w14:textId="77777777" w:rsidR="002E3081" w:rsidRPr="002E3081" w:rsidRDefault="002E3081" w:rsidP="002E30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Sell Gift Certificates:</w:t>
      </w: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Each gift certificate is worth $150, and for </w:t>
      </w:r>
      <w:proofErr w:type="gramStart"/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>every one</w:t>
      </w:r>
      <w:proofErr w:type="gramEnd"/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sold, your organization earns $30.</w:t>
      </w:r>
    </w:p>
    <w:p w14:paraId="1AE3CFAD" w14:textId="77777777" w:rsidR="002E3081" w:rsidRPr="002E3081" w:rsidRDefault="002E3081" w:rsidP="002E30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Easy Sales:</w:t>
      </w: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Sell to friends, family, and your community. Use our system for smooth transactions, including credit card processing.</w:t>
      </w:r>
    </w:p>
    <w:p w14:paraId="30A2E11D" w14:textId="77777777" w:rsidR="002E3081" w:rsidRPr="002E3081" w:rsidRDefault="002E3081" w:rsidP="002E30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Flexible Timeframes:</w:t>
      </w: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Choose to sell for one or two months—it's up to you!</w:t>
      </w:r>
    </w:p>
    <w:p w14:paraId="73A2D107" w14:textId="77777777" w:rsidR="002E3081" w:rsidRPr="002E3081" w:rsidRDefault="002E3081" w:rsidP="002E30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Get Paid:</w:t>
      </w: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After the selling period ends, we'll cut your organization a check.</w:t>
      </w:r>
    </w:p>
    <w:p w14:paraId="4839DBEC" w14:textId="77777777" w:rsidR="002E3081" w:rsidRPr="002E3081" w:rsidRDefault="002E3081" w:rsidP="002E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>It’s that simple! Organizations have earned between $3,750 and $7,500 in just one month, and you can participate in this opportunity twice a year.</w:t>
      </w:r>
    </w:p>
    <w:p w14:paraId="6EB6D99A" w14:textId="77777777" w:rsidR="002E3081" w:rsidRPr="002E3081" w:rsidRDefault="002E3081" w:rsidP="002E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>Located in Flower Mound, Texas, we serve clients from across the metroplex. Health and life coaching services are also available via Zoom, making it easy for anyone to participate.</w:t>
      </w:r>
    </w:p>
    <w:p w14:paraId="77C6E639" w14:textId="77777777" w:rsidR="002E3081" w:rsidRPr="002E3081" w:rsidRDefault="002E3081" w:rsidP="002E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>So, skip the small profits from candy bars and restaurant fundraisers—make fast, significant cash with Healing Masters!</w:t>
      </w:r>
    </w:p>
    <w:p w14:paraId="0E069843" w14:textId="77777777" w:rsidR="00645295" w:rsidRDefault="002E3081" w:rsidP="002E3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Visit our website at </w:t>
      </w:r>
      <w:hyperlink r:id="rId13" w:tgtFrame="_new" w:history="1">
        <w:r w:rsidRPr="002E3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HealingMasters.net</w:t>
        </w:r>
      </w:hyperlink>
      <w:r w:rsidRPr="002E30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for more details</w:t>
      </w:r>
      <w:r w:rsidR="0064529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8479302" w14:textId="4814509F" w:rsidR="0083357E" w:rsidRPr="0003373A" w:rsidRDefault="00645295" w:rsidP="00033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Questions</w:t>
      </w:r>
      <w:r w:rsidR="007222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? </w:t>
      </w:r>
      <w:r w:rsidR="00C621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email </w:t>
      </w:r>
      <w:hyperlink r:id="rId14" w:history="1">
        <w:r w:rsidR="00914D94" w:rsidRPr="0019588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Mahealani@HealingMasters.net</w:t>
        </w:r>
      </w:hyperlink>
      <w:r w:rsidR="00914D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2220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 </w:t>
      </w:r>
      <w:r w:rsidR="0072220A">
        <w:rPr>
          <w:rFonts w:ascii="Times New Roman" w:eastAsia="Times New Roman" w:hAnsi="Times New Roman" w:cs="Times New Roman"/>
          <w:sz w:val="24"/>
          <w:szCs w:val="24"/>
          <w:lang w:eastAsia="en-US"/>
        </w:rPr>
        <w:t>text 469.215.0075</w:t>
      </w:r>
    </w:p>
    <w:p w14:paraId="0CDF7EBC" w14:textId="77777777" w:rsidR="0083357E" w:rsidRPr="0083357E" w:rsidRDefault="0083357E" w:rsidP="0083357E">
      <w:pPr>
        <w:rPr>
          <w:rFonts w:ascii="Georgia" w:hAnsi="Georgia"/>
          <w:sz w:val="24"/>
        </w:rPr>
      </w:pPr>
    </w:p>
    <w:p w14:paraId="750DAA74" w14:textId="77777777" w:rsidR="0083357E" w:rsidRPr="0083357E" w:rsidRDefault="0083357E" w:rsidP="0083357E">
      <w:pPr>
        <w:rPr>
          <w:rFonts w:ascii="Georgia" w:hAnsi="Georgia"/>
          <w:sz w:val="24"/>
        </w:rPr>
      </w:pPr>
    </w:p>
    <w:p w14:paraId="28511685" w14:textId="77777777" w:rsidR="0083357E" w:rsidRPr="0083357E" w:rsidRDefault="0083357E" w:rsidP="0083357E">
      <w:pPr>
        <w:rPr>
          <w:rFonts w:ascii="Georgia" w:hAnsi="Georgia"/>
          <w:sz w:val="24"/>
        </w:rPr>
      </w:pPr>
    </w:p>
    <w:p w14:paraId="49D9BD9D" w14:textId="77777777" w:rsidR="0083357E" w:rsidRPr="0083357E" w:rsidRDefault="0083357E" w:rsidP="0083357E">
      <w:pPr>
        <w:rPr>
          <w:rFonts w:ascii="Georgia" w:hAnsi="Georgia"/>
          <w:sz w:val="24"/>
        </w:rPr>
      </w:pPr>
    </w:p>
    <w:p w14:paraId="414C0CF2" w14:textId="77777777" w:rsidR="0083357E" w:rsidRPr="0083357E" w:rsidRDefault="0083357E" w:rsidP="0083357E">
      <w:pPr>
        <w:rPr>
          <w:rFonts w:ascii="Georgia" w:hAnsi="Georgia"/>
          <w:sz w:val="24"/>
        </w:rPr>
      </w:pPr>
    </w:p>
    <w:p w14:paraId="1D9982BF" w14:textId="77777777" w:rsidR="00406215" w:rsidRDefault="0083357E" w:rsidP="0083357E">
      <w:pPr>
        <w:tabs>
          <w:tab w:val="left" w:pos="1825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</w:p>
    <w:p w14:paraId="2539A345" w14:textId="77777777" w:rsidR="00406215" w:rsidRPr="00406215" w:rsidRDefault="00406215" w:rsidP="00406215">
      <w:pPr>
        <w:rPr>
          <w:rFonts w:ascii="Georgia" w:hAnsi="Georgia"/>
          <w:sz w:val="24"/>
        </w:rPr>
      </w:pPr>
    </w:p>
    <w:p w14:paraId="2F39454A" w14:textId="77777777" w:rsidR="00406215" w:rsidRPr="00406215" w:rsidRDefault="00406215" w:rsidP="00406215">
      <w:pPr>
        <w:rPr>
          <w:rFonts w:ascii="Georgia" w:hAnsi="Georgia"/>
          <w:sz w:val="24"/>
        </w:rPr>
      </w:pPr>
    </w:p>
    <w:p w14:paraId="4323FCB4" w14:textId="77777777" w:rsidR="00406215" w:rsidRPr="00406215" w:rsidRDefault="00406215" w:rsidP="00406215">
      <w:pPr>
        <w:rPr>
          <w:rFonts w:ascii="Georgia" w:hAnsi="Georgia"/>
          <w:sz w:val="24"/>
        </w:rPr>
      </w:pPr>
    </w:p>
    <w:p w14:paraId="56A2508B" w14:textId="77777777" w:rsidR="00406215" w:rsidRPr="00406215" w:rsidRDefault="00406215" w:rsidP="00406215">
      <w:pPr>
        <w:rPr>
          <w:rFonts w:ascii="Georgia" w:hAnsi="Georgia"/>
          <w:sz w:val="24"/>
        </w:rPr>
      </w:pPr>
    </w:p>
    <w:p w14:paraId="2BF8C574" w14:textId="77777777" w:rsidR="00406215" w:rsidRPr="00406215" w:rsidRDefault="00406215" w:rsidP="00406215">
      <w:pPr>
        <w:rPr>
          <w:rFonts w:ascii="Georgia" w:hAnsi="Georgia"/>
          <w:sz w:val="24"/>
        </w:rPr>
      </w:pPr>
    </w:p>
    <w:p w14:paraId="1CF2C803" w14:textId="77777777" w:rsidR="0083357E" w:rsidRPr="00406215" w:rsidRDefault="00406215" w:rsidP="00406215">
      <w:pPr>
        <w:tabs>
          <w:tab w:val="left" w:pos="7255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</w:p>
    <w:sectPr w:rsidR="0083357E" w:rsidRPr="00406215" w:rsidSect="0078025B">
      <w:footerReference w:type="defaul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BC950" w14:textId="77777777" w:rsidR="00BA6351" w:rsidRDefault="00BA6351">
      <w:pPr>
        <w:spacing w:after="0" w:line="240" w:lineRule="auto"/>
      </w:pPr>
      <w:r>
        <w:separator/>
      </w:r>
    </w:p>
  </w:endnote>
  <w:endnote w:type="continuationSeparator" w:id="0">
    <w:p w14:paraId="03E0DB4E" w14:textId="77777777" w:rsidR="00BA6351" w:rsidRDefault="00BA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7CAEB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5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49352" w14:textId="5D2DC3F2" w:rsidR="0078025B" w:rsidRDefault="00C86953" w:rsidP="00C86953">
    <w:pPr>
      <w:pStyle w:val="Footer"/>
      <w:jc w:val="center"/>
      <w:rPr>
        <w:rFonts w:ascii="Georgia" w:hAnsi="Georgia"/>
      </w:rPr>
    </w:pPr>
    <w:r>
      <w:rPr>
        <w:rFonts w:ascii="Georgia" w:hAnsi="Georgia"/>
      </w:rPr>
      <w:t>HealingMasters.</w:t>
    </w:r>
    <w:r w:rsidR="0072220A">
      <w:rPr>
        <w:rFonts w:ascii="Georgia" w:hAnsi="Georgia"/>
      </w:rPr>
      <w:t>net</w:t>
    </w:r>
    <w:r w:rsidR="00406215">
      <w:rPr>
        <w:rFonts w:ascii="Georgia" w:hAnsi="Georgia"/>
      </w:rPr>
      <w:tab/>
    </w:r>
    <w:r w:rsidR="00406215" w:rsidRPr="00406215">
      <w:rPr>
        <w:rFonts w:ascii="Georgia" w:hAnsi="Georgia"/>
      </w:rPr>
      <w:t xml:space="preserve"> </w:t>
    </w:r>
    <w:r>
      <w:rPr>
        <w:rFonts w:ascii="Georgia" w:hAnsi="Georgia"/>
      </w:rPr>
      <w:t xml:space="preserve">  </w:t>
    </w:r>
    <w:r w:rsidR="00406215" w:rsidRPr="00406215">
      <w:rPr>
        <w:rFonts w:ascii="Georgia" w:hAnsi="Georgia"/>
      </w:rPr>
      <w:t xml:space="preserve">  </w:t>
    </w:r>
    <w:r w:rsidR="0078025B" w:rsidRPr="00406215">
      <w:rPr>
        <w:rFonts w:ascii="Georgia" w:hAnsi="Georgia"/>
      </w:rPr>
      <w:t xml:space="preserve">   </w:t>
    </w:r>
    <w:r w:rsidR="00915DD6">
      <w:rPr>
        <w:rFonts w:ascii="Georgia" w:hAnsi="Georgia"/>
      </w:rPr>
      <w:t>1029 Long P</w:t>
    </w:r>
    <w:r w:rsidR="00884E5A">
      <w:rPr>
        <w:rFonts w:ascii="Georgia" w:hAnsi="Georgia"/>
      </w:rPr>
      <w:t>r</w:t>
    </w:r>
    <w:r w:rsidR="00FD2EC4">
      <w:rPr>
        <w:rFonts w:ascii="Georgia" w:hAnsi="Georgia"/>
      </w:rPr>
      <w:t>airie Rd Suite C</w:t>
    </w:r>
    <w:r w:rsidR="0078025B" w:rsidRPr="00406215">
      <w:rPr>
        <w:rFonts w:ascii="Georgia" w:hAnsi="Georgia"/>
      </w:rPr>
      <w:t xml:space="preserve"> </w:t>
    </w:r>
    <w:r w:rsidR="001D79F6">
      <w:rPr>
        <w:rFonts w:ascii="Georgia" w:hAnsi="Georgia"/>
      </w:rPr>
      <w:t>Flower Mound Texas 75022</w:t>
    </w:r>
    <w:r w:rsidR="00406215">
      <w:rPr>
        <w:rFonts w:ascii="Georgia" w:hAnsi="Georgia"/>
      </w:rPr>
      <w:t xml:space="preserve">    </w:t>
    </w:r>
    <w:r>
      <w:rPr>
        <w:rFonts w:ascii="Georgia" w:hAnsi="Georgia"/>
      </w:rPr>
      <w:t xml:space="preserve">     </w:t>
    </w:r>
    <w:r w:rsidR="00406215">
      <w:rPr>
        <w:rFonts w:ascii="Georgia" w:hAnsi="Georgia"/>
      </w:rPr>
      <w:t xml:space="preserve">      </w:t>
    </w:r>
    <w:r w:rsidR="0078025B" w:rsidRPr="0083357E">
      <w:rPr>
        <w:rFonts w:ascii="Georgia" w:hAnsi="Georgia"/>
      </w:rPr>
      <w:t>214.336.5425</w:t>
    </w:r>
  </w:p>
  <w:p w14:paraId="248487C8" w14:textId="2930B1FC" w:rsidR="00406215" w:rsidRPr="00367D37" w:rsidRDefault="00406215" w:rsidP="00C86953">
    <w:pPr>
      <w:pStyle w:val="Footer"/>
      <w:jc w:val="center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E67AE" w14:textId="77777777" w:rsidR="00BA6351" w:rsidRDefault="00BA6351">
      <w:pPr>
        <w:spacing w:after="0" w:line="240" w:lineRule="auto"/>
      </w:pPr>
      <w:r>
        <w:separator/>
      </w:r>
    </w:p>
  </w:footnote>
  <w:footnote w:type="continuationSeparator" w:id="0">
    <w:p w14:paraId="14E4CAFF" w14:textId="77777777" w:rsidR="00BA6351" w:rsidRDefault="00BA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584ADB"/>
    <w:multiLevelType w:val="hybridMultilevel"/>
    <w:tmpl w:val="F47E4C3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B0A72DE"/>
    <w:multiLevelType w:val="multilevel"/>
    <w:tmpl w:val="12FA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79446965">
    <w:abstractNumId w:val="14"/>
  </w:num>
  <w:num w:numId="2" w16cid:durableId="598682193">
    <w:abstractNumId w:val="10"/>
  </w:num>
  <w:num w:numId="3" w16cid:durableId="1604387100">
    <w:abstractNumId w:val="13"/>
  </w:num>
  <w:num w:numId="4" w16cid:durableId="1764691877">
    <w:abstractNumId w:val="11"/>
  </w:num>
  <w:num w:numId="5" w16cid:durableId="708341399">
    <w:abstractNumId w:val="16"/>
  </w:num>
  <w:num w:numId="6" w16cid:durableId="889806691">
    <w:abstractNumId w:val="17"/>
  </w:num>
  <w:num w:numId="7" w16cid:durableId="1300955750">
    <w:abstractNumId w:val="15"/>
  </w:num>
  <w:num w:numId="8" w16cid:durableId="1545409993">
    <w:abstractNumId w:val="19"/>
  </w:num>
  <w:num w:numId="9" w16cid:durableId="1780292117">
    <w:abstractNumId w:val="9"/>
  </w:num>
  <w:num w:numId="10" w16cid:durableId="1443459256">
    <w:abstractNumId w:val="7"/>
  </w:num>
  <w:num w:numId="11" w16cid:durableId="335963952">
    <w:abstractNumId w:val="6"/>
  </w:num>
  <w:num w:numId="12" w16cid:durableId="2104913404">
    <w:abstractNumId w:val="5"/>
  </w:num>
  <w:num w:numId="13" w16cid:durableId="1021584675">
    <w:abstractNumId w:val="4"/>
  </w:num>
  <w:num w:numId="14" w16cid:durableId="562520926">
    <w:abstractNumId w:val="8"/>
  </w:num>
  <w:num w:numId="15" w16cid:durableId="1312714719">
    <w:abstractNumId w:val="3"/>
  </w:num>
  <w:num w:numId="16" w16cid:durableId="685715900">
    <w:abstractNumId w:val="2"/>
  </w:num>
  <w:num w:numId="17" w16cid:durableId="1490630495">
    <w:abstractNumId w:val="1"/>
  </w:num>
  <w:num w:numId="18" w16cid:durableId="1987321604">
    <w:abstractNumId w:val="0"/>
  </w:num>
  <w:num w:numId="19" w16cid:durableId="1541017291">
    <w:abstractNumId w:val="12"/>
  </w:num>
  <w:num w:numId="20" w16cid:durableId="776095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5B"/>
    <w:rsid w:val="00013C90"/>
    <w:rsid w:val="0003373A"/>
    <w:rsid w:val="000A0204"/>
    <w:rsid w:val="00123AFD"/>
    <w:rsid w:val="00171B67"/>
    <w:rsid w:val="00194DF6"/>
    <w:rsid w:val="00197D01"/>
    <w:rsid w:val="001D79F6"/>
    <w:rsid w:val="00202450"/>
    <w:rsid w:val="00215764"/>
    <w:rsid w:val="002424A6"/>
    <w:rsid w:val="002E2FB0"/>
    <w:rsid w:val="002E3081"/>
    <w:rsid w:val="00367D37"/>
    <w:rsid w:val="003F6582"/>
    <w:rsid w:val="00406215"/>
    <w:rsid w:val="00416727"/>
    <w:rsid w:val="00440839"/>
    <w:rsid w:val="0047149D"/>
    <w:rsid w:val="00474FBF"/>
    <w:rsid w:val="004C09EC"/>
    <w:rsid w:val="004E0B1E"/>
    <w:rsid w:val="004E1AED"/>
    <w:rsid w:val="00503666"/>
    <w:rsid w:val="00517E23"/>
    <w:rsid w:val="00574041"/>
    <w:rsid w:val="00581C1F"/>
    <w:rsid w:val="005C12A5"/>
    <w:rsid w:val="005E77CD"/>
    <w:rsid w:val="00606A4F"/>
    <w:rsid w:val="00645295"/>
    <w:rsid w:val="006534A1"/>
    <w:rsid w:val="00653513"/>
    <w:rsid w:val="006D5331"/>
    <w:rsid w:val="007018C6"/>
    <w:rsid w:val="00702CB0"/>
    <w:rsid w:val="0072220A"/>
    <w:rsid w:val="007256BF"/>
    <w:rsid w:val="00761574"/>
    <w:rsid w:val="00767AE3"/>
    <w:rsid w:val="0078025B"/>
    <w:rsid w:val="007A5061"/>
    <w:rsid w:val="00817B8C"/>
    <w:rsid w:val="0083357E"/>
    <w:rsid w:val="00846FDF"/>
    <w:rsid w:val="00883067"/>
    <w:rsid w:val="00883C5D"/>
    <w:rsid w:val="00884E5A"/>
    <w:rsid w:val="00914D94"/>
    <w:rsid w:val="00915DD6"/>
    <w:rsid w:val="0094400D"/>
    <w:rsid w:val="009B2328"/>
    <w:rsid w:val="009E6D84"/>
    <w:rsid w:val="00A038AE"/>
    <w:rsid w:val="00A1310C"/>
    <w:rsid w:val="00A738B7"/>
    <w:rsid w:val="00A84C47"/>
    <w:rsid w:val="00A97D08"/>
    <w:rsid w:val="00AF0314"/>
    <w:rsid w:val="00B2274A"/>
    <w:rsid w:val="00BA6351"/>
    <w:rsid w:val="00BB5D96"/>
    <w:rsid w:val="00C027A4"/>
    <w:rsid w:val="00C62110"/>
    <w:rsid w:val="00C86953"/>
    <w:rsid w:val="00D47A97"/>
    <w:rsid w:val="00D9756E"/>
    <w:rsid w:val="00DD3BBF"/>
    <w:rsid w:val="00E16EC2"/>
    <w:rsid w:val="00E653EE"/>
    <w:rsid w:val="00E91C45"/>
    <w:rsid w:val="00E94566"/>
    <w:rsid w:val="00ED18EC"/>
    <w:rsid w:val="00EE1819"/>
    <w:rsid w:val="00EE31C6"/>
    <w:rsid w:val="00F24F2B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186C"/>
  <w15:docId w15:val="{379609B0-57EC-4EDF-98A7-F8DE8DF1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78025B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25B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406215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58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ealingMaster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healani@HealingMaste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ealani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C31DB6-3332-4013-98D8-E174C21C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156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Mahealani Trepinski</dc:creator>
  <cp:lastModifiedBy>Mahealani Trepinski</cp:lastModifiedBy>
  <cp:revision>52</cp:revision>
  <dcterms:created xsi:type="dcterms:W3CDTF">2024-08-22T16:52:00Z</dcterms:created>
  <dcterms:modified xsi:type="dcterms:W3CDTF">2024-08-22T19:22:00Z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